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69" w:rsidRDefault="00893169" w:rsidP="00BA177D">
      <w:pPr>
        <w:jc w:val="center"/>
        <w:rPr>
          <w:b/>
        </w:rPr>
      </w:pPr>
      <w:proofErr w:type="spellStart"/>
      <w:r>
        <w:rPr>
          <w:b/>
        </w:rPr>
        <w:t>EUR1</w:t>
      </w:r>
      <w:proofErr w:type="spellEnd"/>
      <w:r>
        <w:rPr>
          <w:b/>
        </w:rPr>
        <w:t xml:space="preserve"> – Long Term Supplier Declaration</w:t>
      </w:r>
    </w:p>
    <w:p w:rsidR="00BA177D" w:rsidRPr="00BA177D" w:rsidRDefault="00BA177D" w:rsidP="00BA177D">
      <w:pPr>
        <w:jc w:val="center"/>
        <w:rPr>
          <w:b/>
        </w:rPr>
      </w:pPr>
      <w:r w:rsidRPr="00BA177D">
        <w:rPr>
          <w:b/>
        </w:rPr>
        <w:t>To be completed by Supplier on company letter head</w:t>
      </w:r>
    </w:p>
    <w:p w:rsidR="00BA177D" w:rsidRDefault="00BA177D" w:rsidP="00BA177D">
      <w:r>
        <w:t xml:space="preserve">I, the undersigned, declare that the goods described below: </w:t>
      </w:r>
    </w:p>
    <w:p w:rsidR="000A321F" w:rsidRDefault="000A321F" w:rsidP="00BA177D">
      <w:r>
        <w:t>(1)</w:t>
      </w:r>
      <w:r w:rsidR="00BA177D">
        <w:t>…………………………….....………</w:t>
      </w:r>
      <w:r w:rsidR="00893169">
        <w:t>…….</w:t>
      </w:r>
      <w:r w:rsidR="00BA177D">
        <w:t>…………</w:t>
      </w:r>
      <w:r>
        <w:t xml:space="preserve">………………………………………………………………………………………………………….….… </w:t>
      </w:r>
    </w:p>
    <w:p w:rsidR="00BA177D" w:rsidRDefault="000A321F" w:rsidP="00BA177D">
      <w:r>
        <w:t>(2</w:t>
      </w:r>
      <w:r w:rsidRPr="000A321F">
        <w:t>)…………………………….....…………….…………………………………………………………………………………………………………………….….…</w:t>
      </w:r>
    </w:p>
    <w:p w:rsidR="00BA177D" w:rsidRPr="000A321F" w:rsidRDefault="00BA177D" w:rsidP="00BA177D">
      <w:pPr>
        <w:rPr>
          <w:b/>
        </w:rPr>
      </w:pPr>
      <w:r w:rsidRPr="000A321F">
        <w:rPr>
          <w:b/>
        </w:rPr>
        <w:t>(</w:t>
      </w:r>
      <w:r w:rsidR="000A321F" w:rsidRPr="000A321F">
        <w:rPr>
          <w:b/>
        </w:rPr>
        <w:t xml:space="preserve">1) </w:t>
      </w:r>
      <w:proofErr w:type="gramStart"/>
      <w:r w:rsidR="000A321F" w:rsidRPr="000A321F">
        <w:rPr>
          <w:b/>
        </w:rPr>
        <w:t>and</w:t>
      </w:r>
      <w:proofErr w:type="gramEnd"/>
      <w:r w:rsidR="000A321F" w:rsidRPr="000A321F">
        <w:rPr>
          <w:b/>
        </w:rPr>
        <w:t xml:space="preserve"> (2) </w:t>
      </w:r>
      <w:r w:rsidRPr="000A321F">
        <w:rPr>
          <w:b/>
        </w:rPr>
        <w:t>can be detailed on an appendix – therefore insert the ap</w:t>
      </w:r>
      <w:r w:rsidR="000A321F">
        <w:rPr>
          <w:b/>
        </w:rPr>
        <w:t>pendix document reference above</w:t>
      </w:r>
    </w:p>
    <w:p w:rsidR="00BA177D" w:rsidRDefault="00BA177D" w:rsidP="00BA177D">
      <w:proofErr w:type="gramStart"/>
      <w:r>
        <w:t>which</w:t>
      </w:r>
      <w:proofErr w:type="gramEnd"/>
      <w:r>
        <w:t xml:space="preserve"> are regularly supplied to ……</w:t>
      </w:r>
      <w:r w:rsidR="00893169">
        <w:t>……………….</w:t>
      </w:r>
      <w:r>
        <w:t>…</w:t>
      </w:r>
      <w:r w:rsidR="000A321F">
        <w:t>…………………………………………………………………………</w:t>
      </w:r>
      <w:r>
        <w:t xml:space="preserve">………...…..…..…..(3), </w:t>
      </w:r>
    </w:p>
    <w:p w:rsidR="00BA177D" w:rsidRDefault="00BA177D" w:rsidP="00BA177D">
      <w:proofErr w:type="gramStart"/>
      <w:r>
        <w:t>originate</w:t>
      </w:r>
      <w:proofErr w:type="gramEnd"/>
      <w:r>
        <w:t xml:space="preserve"> in .…..………………</w:t>
      </w:r>
      <w:r w:rsidR="000A321F">
        <w:t>………………………………………………………………………………………………….</w:t>
      </w:r>
      <w:r w:rsidR="00893169">
        <w:t>……………</w:t>
      </w:r>
      <w:r>
        <w:t xml:space="preserve">………….…..…..(4) </w:t>
      </w:r>
    </w:p>
    <w:p w:rsidR="00BA177D" w:rsidRDefault="00BA177D" w:rsidP="00BA177D">
      <w:proofErr w:type="gramStart"/>
      <w:r>
        <w:t>and</w:t>
      </w:r>
      <w:proofErr w:type="gramEnd"/>
      <w:r>
        <w:t xml:space="preserve"> satisfy the rules of origin governing preferential trade with…..…..…</w:t>
      </w:r>
      <w:r w:rsidR="00893169">
        <w:t>……………</w:t>
      </w:r>
      <w:r w:rsidR="000A321F">
        <w:t>…………………………..</w:t>
      </w:r>
      <w:r w:rsidR="00893169">
        <w:t>.</w:t>
      </w:r>
      <w:r>
        <w:t>………....….…..(5).</w:t>
      </w:r>
    </w:p>
    <w:p w:rsidR="00BA177D" w:rsidRPr="00BA177D" w:rsidRDefault="00BA177D" w:rsidP="00BA177D">
      <w:pPr>
        <w:rPr>
          <w:b/>
          <w:i/>
        </w:rPr>
      </w:pPr>
      <w:r w:rsidRPr="00BA177D">
        <w:rPr>
          <w:b/>
          <w:i/>
        </w:rPr>
        <w:t>I declare that (6):</w:t>
      </w:r>
      <w:r>
        <w:rPr>
          <w:b/>
          <w:i/>
        </w:rPr>
        <w:t xml:space="preserve"> only to be completed for EURMED</w:t>
      </w:r>
    </w:p>
    <w:p w:rsidR="00BA177D" w:rsidRPr="00BA177D" w:rsidRDefault="00BA177D" w:rsidP="00BA177D">
      <w:pPr>
        <w:rPr>
          <w:b/>
          <w:i/>
        </w:rPr>
      </w:pPr>
      <w:r w:rsidRPr="00BA177D">
        <w:rPr>
          <w:b/>
          <w:i/>
        </w:rPr>
        <w:t>* Cumulation applied with …</w:t>
      </w:r>
      <w:r w:rsidR="00893169">
        <w:rPr>
          <w:b/>
          <w:i/>
        </w:rPr>
        <w:t>…</w:t>
      </w:r>
      <w:r w:rsidR="000A321F">
        <w:rPr>
          <w:b/>
          <w:i/>
        </w:rPr>
        <w:t>…………………………………………………</w:t>
      </w:r>
      <w:r w:rsidR="00893169">
        <w:rPr>
          <w:b/>
          <w:i/>
        </w:rPr>
        <w:t>………..</w:t>
      </w:r>
      <w:r w:rsidRPr="00BA177D">
        <w:rPr>
          <w:b/>
          <w:i/>
        </w:rPr>
        <w:t>……………</w:t>
      </w:r>
      <w:proofErr w:type="gramStart"/>
      <w:r w:rsidRPr="00BA177D">
        <w:rPr>
          <w:b/>
          <w:i/>
        </w:rPr>
        <w:t>..(</w:t>
      </w:r>
      <w:proofErr w:type="gramEnd"/>
      <w:r w:rsidRPr="00BA177D">
        <w:rPr>
          <w:b/>
          <w:i/>
        </w:rPr>
        <w:t xml:space="preserve">name of the country/countries) </w:t>
      </w:r>
    </w:p>
    <w:p w:rsidR="000A321F" w:rsidRPr="00BA177D" w:rsidRDefault="00BA177D" w:rsidP="000A321F">
      <w:pPr>
        <w:rPr>
          <w:b/>
          <w:i/>
        </w:rPr>
      </w:pPr>
      <w:r w:rsidRPr="00BA177D">
        <w:rPr>
          <w:b/>
          <w:i/>
        </w:rPr>
        <w:t xml:space="preserve">* No </w:t>
      </w:r>
      <w:proofErr w:type="spellStart"/>
      <w:r w:rsidRPr="00BA177D">
        <w:rPr>
          <w:b/>
          <w:i/>
        </w:rPr>
        <w:t>cumulation</w:t>
      </w:r>
      <w:proofErr w:type="spellEnd"/>
      <w:r w:rsidRPr="00BA177D">
        <w:rPr>
          <w:b/>
          <w:i/>
        </w:rPr>
        <w:t xml:space="preserve"> applied</w:t>
      </w:r>
      <w:r w:rsidR="000A321F">
        <w:rPr>
          <w:b/>
          <w:i/>
        </w:rPr>
        <w:t xml:space="preserve">                    </w:t>
      </w:r>
      <w:r w:rsidR="000A321F" w:rsidRPr="00BA177D">
        <w:rPr>
          <w:b/>
          <w:i/>
        </w:rPr>
        <w:t>(* Delete as appropriate)</w:t>
      </w:r>
    </w:p>
    <w:p w:rsidR="00BA177D" w:rsidRDefault="00BA177D" w:rsidP="00BA177D">
      <w:bookmarkStart w:id="0" w:name="_GoBack"/>
      <w:bookmarkEnd w:id="0"/>
      <w:r>
        <w:t>This declaration is valid for all further shipments of these products dispatched from:</w:t>
      </w:r>
    </w:p>
    <w:p w:rsidR="00BA177D" w:rsidRDefault="00BA177D" w:rsidP="00BA177D">
      <w:r>
        <w:t>…..…</w:t>
      </w:r>
      <w:r w:rsidR="00893169">
        <w:t>…………</w:t>
      </w:r>
      <w:r>
        <w:t>…</w:t>
      </w:r>
      <w:r w:rsidR="000A321F">
        <w:t>………………………………………..</w:t>
      </w:r>
      <w:r>
        <w:t xml:space="preserve">.….. </w:t>
      </w:r>
      <w:proofErr w:type="gramStart"/>
      <w:r>
        <w:t>to</w:t>
      </w:r>
      <w:proofErr w:type="gramEnd"/>
      <w:r>
        <w:t xml:space="preserve"> </w:t>
      </w:r>
      <w:r w:rsidR="000A321F" w:rsidRPr="000A321F">
        <w:t xml:space="preserve">…..………………………………………………………...….. </w:t>
      </w:r>
      <w:r w:rsidR="000A321F">
        <w:t>(</w:t>
      </w:r>
      <w:r>
        <w:t>7).</w:t>
      </w:r>
    </w:p>
    <w:p w:rsidR="00BA177D" w:rsidRDefault="00BA177D" w:rsidP="00BA177D">
      <w:r>
        <w:t>I undertake to inform…..…..…</w:t>
      </w:r>
      <w:r w:rsidR="00893169">
        <w:t>………</w:t>
      </w:r>
      <w:r w:rsidR="000A321F">
        <w:t>……………….</w:t>
      </w:r>
      <w:r w:rsidR="00893169">
        <w:t>…………………..</w:t>
      </w:r>
      <w:r>
        <w:t>..…</w:t>
      </w:r>
      <w:proofErr w:type="gramStart"/>
      <w:r>
        <w:t>..(</w:t>
      </w:r>
      <w:proofErr w:type="gramEnd"/>
      <w:r>
        <w:t>3) immediately if this declaration is no longer valid.</w:t>
      </w:r>
    </w:p>
    <w:p w:rsidR="00BA177D" w:rsidRDefault="00BA177D" w:rsidP="00BA177D">
      <w:r>
        <w:t xml:space="preserve">I undertake to make available to the Customs authorities any further supporting documents they require. </w:t>
      </w:r>
    </w:p>
    <w:p w:rsidR="00BA177D" w:rsidRDefault="00BA177D" w:rsidP="00BA177D">
      <w:r>
        <w:t>…..…..…..…..…..…</w:t>
      </w:r>
      <w:r w:rsidR="00893169">
        <w:t>………………………</w:t>
      </w:r>
      <w:r w:rsidR="000A321F">
        <w:t>……………………………………………………………………………………</w:t>
      </w:r>
      <w:r w:rsidR="00893169">
        <w:t>…………………………….</w:t>
      </w:r>
      <w:r>
        <w:t>…..…..(8)</w:t>
      </w:r>
    </w:p>
    <w:p w:rsidR="000A321F" w:rsidRDefault="000A321F" w:rsidP="00BA177D">
      <w:r w:rsidRPr="000A321F">
        <w:t>…..…..…..…..…..…………………………………………………………………………………………………………………………………………….…..…..(</w:t>
      </w:r>
      <w:r w:rsidR="00BA177D">
        <w:t>9)</w:t>
      </w:r>
    </w:p>
    <w:p w:rsidR="00BA177D" w:rsidRDefault="00893169" w:rsidP="00BA177D">
      <w:r>
        <w:t xml:space="preserve">  </w:t>
      </w:r>
      <w:r w:rsidR="000A321F" w:rsidRPr="000A321F">
        <w:t>…..…..…..…..…..………………</w:t>
      </w:r>
      <w:r w:rsidR="000A321F">
        <w:t>…………………………………………………………………………………</w:t>
      </w:r>
      <w:r w:rsidR="000A321F" w:rsidRPr="000A321F">
        <w:t>……………………………………….…..…..(</w:t>
      </w:r>
      <w:r w:rsidR="00BA177D">
        <w:t>10)</w:t>
      </w:r>
    </w:p>
    <w:p w:rsidR="000A321F" w:rsidRPr="000A321F" w:rsidRDefault="000A321F" w:rsidP="000A321F">
      <w:pPr>
        <w:pBdr>
          <w:top w:val="double" w:sz="12" w:space="1" w:color="auto"/>
        </w:pBdr>
        <w:rPr>
          <w:b/>
          <w:i/>
        </w:rPr>
      </w:pPr>
      <w:r w:rsidRPr="000A321F">
        <w:rPr>
          <w:b/>
          <w:i/>
        </w:rPr>
        <w:t>How to Complete</w:t>
      </w:r>
    </w:p>
    <w:p w:rsidR="000A321F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 xml:space="preserve">Description of goods 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 xml:space="preserve">Commercial designation as used on the invoices, e.g. model </w:t>
      </w:r>
      <w:r w:rsidR="000A321F" w:rsidRPr="000A321F">
        <w:rPr>
          <w:i/>
        </w:rPr>
        <w:t>n</w:t>
      </w:r>
      <w:r w:rsidRPr="000A321F">
        <w:rPr>
          <w:i/>
        </w:rPr>
        <w:t>o.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Name of company to which goods are supplied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The Community, country, group of countries or territory, from which the goods originate.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Country, group of countries or territory concerned.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 xml:space="preserve">To be completed only where goods are being exported to a country in the Pan-Euro-Med zone 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Give the dates. The period shall not exceed 12 months.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Name of company in capital letters.</w:t>
      </w:r>
    </w:p>
    <w:p w:rsidR="00BA177D" w:rsidRPr="000A321F" w:rsidRDefault="00BA177D" w:rsidP="000A321F">
      <w:pPr>
        <w:pStyle w:val="ListParagraph"/>
        <w:numPr>
          <w:ilvl w:val="0"/>
          <w:numId w:val="1"/>
        </w:numPr>
        <w:rPr>
          <w:i/>
        </w:rPr>
      </w:pPr>
      <w:r w:rsidRPr="000A321F">
        <w:rPr>
          <w:i/>
        </w:rPr>
        <w:t>Signature</w:t>
      </w:r>
    </w:p>
    <w:p w:rsidR="00FD71A2" w:rsidRDefault="00BA177D" w:rsidP="000A321F">
      <w:pPr>
        <w:pStyle w:val="ListParagraph"/>
        <w:numPr>
          <w:ilvl w:val="0"/>
          <w:numId w:val="1"/>
        </w:numPr>
      </w:pPr>
      <w:r w:rsidRPr="000A321F">
        <w:rPr>
          <w:i/>
        </w:rPr>
        <w:t>Name of signatory in capital letters and function in company</w:t>
      </w:r>
    </w:p>
    <w:sectPr w:rsidR="00FD71A2" w:rsidSect="0089316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3A6"/>
    <w:multiLevelType w:val="hybridMultilevel"/>
    <w:tmpl w:val="4A4C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D"/>
    <w:rsid w:val="000A321F"/>
    <w:rsid w:val="005932AD"/>
    <w:rsid w:val="00893169"/>
    <w:rsid w:val="00BA177D"/>
    <w:rsid w:val="00F10370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Lancashire Chamber of Commerce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Lockett</dc:creator>
  <cp:lastModifiedBy>Mandy Lockett</cp:lastModifiedBy>
  <cp:revision>3</cp:revision>
  <cp:lastPrinted>2014-09-12T11:07:00Z</cp:lastPrinted>
  <dcterms:created xsi:type="dcterms:W3CDTF">2014-09-12T11:18:00Z</dcterms:created>
  <dcterms:modified xsi:type="dcterms:W3CDTF">2014-09-12T12:52:00Z</dcterms:modified>
</cp:coreProperties>
</file>